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3327" w14:textId="77777777" w:rsidR="00495390" w:rsidRPr="00495390" w:rsidRDefault="00495390" w:rsidP="00495390">
      <w:pPr>
        <w:pStyle w:val="Heading1"/>
        <w:rPr>
          <w:rStyle w:val="SubtleEmphasis"/>
        </w:rPr>
      </w:pPr>
      <w:r w:rsidRPr="00495390">
        <w:rPr>
          <w:rStyle w:val="SubtleEmphasis"/>
        </w:rPr>
        <w:t xml:space="preserve">Vedlegg 2 til utbyggingsavtale for Innhavet: </w:t>
      </w:r>
    </w:p>
    <w:p w14:paraId="3641B492" w14:textId="45A446C8" w:rsidR="00495390" w:rsidRDefault="00495390" w:rsidP="00495390">
      <w:pPr>
        <w:pStyle w:val="Heading1"/>
      </w:pPr>
      <w:r w:rsidRPr="00495390">
        <w:t xml:space="preserve">Kartutsnitt datert </w:t>
      </w:r>
      <w:r w:rsidR="00907A7F">
        <w:t>16</w:t>
      </w:r>
      <w:r>
        <w:t>.0</w:t>
      </w:r>
      <w:r w:rsidR="00907A7F">
        <w:t>6</w:t>
      </w:r>
      <w:r>
        <w:t>.2023</w:t>
      </w:r>
      <w:r w:rsidRPr="00495390">
        <w:t xml:space="preserve"> som viser areal/rettigheter </w:t>
      </w:r>
      <w:r>
        <w:t>utbygger (UB)</w:t>
      </w:r>
      <w:r w:rsidRPr="00495390">
        <w:t xml:space="preserve"> skal avstå til</w:t>
      </w:r>
      <w:r>
        <w:t xml:space="preserve"> Hamarøy kommune</w:t>
      </w:r>
      <w:r w:rsidRPr="00495390">
        <w:t xml:space="preserve"> </w:t>
      </w:r>
      <w:r>
        <w:t>(</w:t>
      </w:r>
      <w:r w:rsidRPr="00495390">
        <w:t>K</w:t>
      </w:r>
      <w:r>
        <w:t>)</w:t>
      </w:r>
    </w:p>
    <w:p w14:paraId="776D290B" w14:textId="21DF203D" w:rsidR="00495390" w:rsidRDefault="00495390" w:rsidP="00495390">
      <w:r>
        <w:t xml:space="preserve">Et areal på ca. </w:t>
      </w:r>
      <w:r w:rsidR="00907A7F">
        <w:t>312</w:t>
      </w:r>
      <w:r>
        <w:t xml:space="preserve"> m2 skal avstås fra UB til K. Arealet tilhører gårds- og bruksnr. </w:t>
      </w:r>
      <w:r w:rsidRPr="00495390">
        <w:t>85/190</w:t>
      </w:r>
      <w:r>
        <w:t>. Hjemmelshaver er Sten Gustav Hilling, født 1974.</w:t>
      </w:r>
    </w:p>
    <w:p w14:paraId="4721ABDB" w14:textId="45E5EE0A" w:rsidR="00495390" w:rsidRDefault="00907A7F" w:rsidP="00495390">
      <w:pPr>
        <w:keepNext/>
      </w:pPr>
      <w:r>
        <w:rPr>
          <w:noProof/>
        </w:rPr>
        <w:drawing>
          <wp:inline distT="0" distB="0" distL="0" distR="0" wp14:anchorId="44CCCDC1" wp14:editId="27FA3C3E">
            <wp:extent cx="5731510" cy="3223895"/>
            <wp:effectExtent l="0" t="0" r="2540" b="0"/>
            <wp:docPr id="1855387624" name="Picture 1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87624" name="Picture 1" descr="A picture containing map, text, atla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6D87" w14:textId="08514838" w:rsidR="00495390" w:rsidRPr="00495390" w:rsidRDefault="00495390" w:rsidP="00495390">
      <w:pPr>
        <w:pStyle w:val="Caption"/>
      </w:pPr>
      <w:r>
        <w:t xml:space="preserve">Figur </w:t>
      </w:r>
      <w:r w:rsidR="00907A7F">
        <w:fldChar w:fldCharType="begin"/>
      </w:r>
      <w:r w:rsidR="00907A7F">
        <w:instrText xml:space="preserve"> SEQ Figur \* ARABIC </w:instrText>
      </w:r>
      <w:r w:rsidR="00907A7F">
        <w:fldChar w:fldCharType="separate"/>
      </w:r>
      <w:r>
        <w:rPr>
          <w:noProof/>
        </w:rPr>
        <w:t>1</w:t>
      </w:r>
      <w:r w:rsidR="00907A7F">
        <w:rPr>
          <w:noProof/>
        </w:rPr>
        <w:fldChar w:fldCharType="end"/>
      </w:r>
      <w:r>
        <w:t xml:space="preserve">: Areal som skal avstås fra UB til K. Til sammen </w:t>
      </w:r>
      <w:r w:rsidR="00907A7F">
        <w:t>312</w:t>
      </w:r>
      <w:r>
        <w:t xml:space="preserve"> m2. Kilde: Kommunekart.com.</w:t>
      </w:r>
    </w:p>
    <w:p w14:paraId="635AB730" w14:textId="3811C46E" w:rsidR="00495390" w:rsidRDefault="00907A7F" w:rsidP="00495390">
      <w:pPr>
        <w:keepNext/>
      </w:pPr>
      <w:r>
        <w:rPr>
          <w:noProof/>
        </w:rPr>
        <w:drawing>
          <wp:inline distT="0" distB="0" distL="0" distR="0" wp14:anchorId="3E1B60CB" wp14:editId="5AA6477F">
            <wp:extent cx="5731510" cy="3223895"/>
            <wp:effectExtent l="0" t="0" r="2540" b="0"/>
            <wp:docPr id="125796605" name="Picture 1" descr="A map of a ri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6605" name="Picture 1" descr="A map of a rive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D269" w14:textId="2A426F4C" w:rsidR="00D236FA" w:rsidRDefault="00495390" w:rsidP="00495390">
      <w:pPr>
        <w:pStyle w:val="Caption"/>
      </w:pPr>
      <w:r>
        <w:t xml:space="preserve">Figur </w:t>
      </w:r>
      <w:r w:rsidR="00907A7F">
        <w:fldChar w:fldCharType="begin"/>
      </w:r>
      <w:r w:rsidR="00907A7F">
        <w:instrText xml:space="preserve"> SEQ Figur \* ARABIC </w:instrText>
      </w:r>
      <w:r w:rsidR="00907A7F">
        <w:fldChar w:fldCharType="separate"/>
      </w:r>
      <w:r>
        <w:rPr>
          <w:noProof/>
        </w:rPr>
        <w:t>2</w:t>
      </w:r>
      <w:r w:rsidR="00907A7F">
        <w:rPr>
          <w:noProof/>
        </w:rPr>
        <w:fldChar w:fldCharType="end"/>
      </w:r>
      <w:r>
        <w:t xml:space="preserve">: </w:t>
      </w:r>
      <w:r w:rsidRPr="00CB776E">
        <w:t xml:space="preserve">Areal som skal avstås fra UB til K. Til sammen </w:t>
      </w:r>
      <w:r w:rsidR="00907A7F">
        <w:t>312</w:t>
      </w:r>
      <w:r w:rsidRPr="00CB776E">
        <w:t xml:space="preserve"> m2. Kilde: Kommunekart.com.</w:t>
      </w:r>
    </w:p>
    <w:sectPr w:rsidR="00D23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974C3F"/>
    <w:multiLevelType w:val="hybridMultilevel"/>
    <w:tmpl w:val="C8A632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2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90"/>
    <w:rsid w:val="00495390"/>
    <w:rsid w:val="00861253"/>
    <w:rsid w:val="00907A7F"/>
    <w:rsid w:val="00D236FA"/>
    <w:rsid w:val="00F8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8598"/>
  <w15:chartTrackingRefBased/>
  <w15:docId w15:val="{5530D8FC-31D0-4DB4-BABD-68EF5CCD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3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95390"/>
    <w:pPr>
      <w:spacing w:after="0" w:line="240" w:lineRule="auto"/>
      <w:ind w:left="720"/>
      <w:contextualSpacing/>
    </w:pPr>
    <w:rPr>
      <w:rFonts w:ascii="Calibri" w:eastAsia="Calibri" w:hAnsi="Calibri" w:cs="Times New Roman"/>
      <w:kern w:val="0"/>
      <w:szCs w:val="24"/>
      <w:lang w:eastAsia="zh-TW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953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95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95390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49539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440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Eivin Winsvold</dc:creator>
  <cp:keywords/>
  <dc:description/>
  <cp:lastModifiedBy>Eivin Winsvold</cp:lastModifiedBy>
  <cp:revision>3</cp:revision>
  <dcterms:created xsi:type="dcterms:W3CDTF">2023-06-16T12:38:00Z</dcterms:created>
  <dcterms:modified xsi:type="dcterms:W3CDTF">2023-06-16T12:43:00Z</dcterms:modified>
</cp:coreProperties>
</file>